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609" w:rsidRPr="00907609" w:rsidRDefault="00907609" w:rsidP="00907609">
      <w:pPr>
        <w:rPr>
          <w:rFonts w:ascii="Gramatika" w:hAnsi="Gramatika"/>
          <w:sz w:val="28"/>
          <w:szCs w:val="28"/>
        </w:rPr>
      </w:pPr>
      <w:r w:rsidRPr="00907609">
        <w:rPr>
          <w:rFonts w:ascii="Gramatika Bold" w:hAnsi="Gramatika Bold"/>
          <w:sz w:val="28"/>
          <w:szCs w:val="28"/>
        </w:rPr>
        <w:t>Вступление-описание:</w:t>
      </w:r>
      <w:r w:rsidRPr="00907609">
        <w:rPr>
          <w:rFonts w:ascii="Gramatika Bold" w:hAnsi="Gramatika Bold"/>
          <w:sz w:val="28"/>
          <w:szCs w:val="28"/>
        </w:rPr>
        <w:br/>
      </w:r>
      <w:r w:rsidRPr="00907609">
        <w:rPr>
          <w:rFonts w:ascii="Gramatika" w:hAnsi="Gramatika"/>
          <w:sz w:val="28"/>
          <w:szCs w:val="28"/>
        </w:rPr>
        <w:br/>
      </w:r>
      <w:r w:rsidRPr="00907609">
        <w:rPr>
          <w:rFonts w:ascii="Gramatika" w:hAnsi="Gramatika" w:cs="Gramatika"/>
          <w:sz w:val="28"/>
          <w:szCs w:val="28"/>
        </w:rPr>
        <w:t>⚡️</w:t>
      </w:r>
      <w:r w:rsidRPr="00907609">
        <w:rPr>
          <w:rFonts w:ascii="Gramatika" w:hAnsi="Gramatika"/>
          <w:sz w:val="28"/>
          <w:szCs w:val="28"/>
        </w:rPr>
        <w:t xml:space="preserve"> Новый портал «Резидент Столицы финансовой культуры 2025» (https://fincult.nobl.ru/) (Нижегородская область) - ключевая платформа 2025 года для финансового просвещения в рамках реализации Нижегородской областью проекта-победителя первого Всероссийского конкурса «Столица финансовой культуры»</w:t>
      </w:r>
    </w:p>
    <w:p w:rsidR="00907609" w:rsidRPr="00907609" w:rsidRDefault="00907609" w:rsidP="00907609">
      <w:pPr>
        <w:rPr>
          <w:rFonts w:ascii="Gramatika" w:hAnsi="Gramatika"/>
          <w:sz w:val="28"/>
          <w:szCs w:val="28"/>
        </w:rPr>
      </w:pPr>
    </w:p>
    <w:p w:rsidR="00907609" w:rsidRPr="00907609" w:rsidRDefault="00907609" w:rsidP="00907609">
      <w:pPr>
        <w:rPr>
          <w:rFonts w:ascii="Gramatika" w:hAnsi="Gramatika"/>
          <w:sz w:val="28"/>
          <w:szCs w:val="28"/>
        </w:rPr>
      </w:pPr>
      <w:hyperlink r:id="rId5" w:history="1">
        <w:r w:rsidRPr="00907609">
          <w:rPr>
            <w:rStyle w:val="a3"/>
            <w:rFonts w:ascii="Gramatika" w:hAnsi="Gramatika"/>
            <w:sz w:val="28"/>
            <w:szCs w:val="28"/>
          </w:rPr>
          <w:t>«Резидент Столицы финансовой культуры 2025»</w:t>
        </w:r>
      </w:hyperlink>
      <w:r w:rsidRPr="00907609">
        <w:rPr>
          <w:rFonts w:ascii="Gramatika" w:hAnsi="Gramatika"/>
          <w:sz w:val="28"/>
          <w:szCs w:val="28"/>
        </w:rPr>
        <w:t xml:space="preserve"> —</w:t>
      </w:r>
      <w:r>
        <w:rPr>
          <w:rFonts w:ascii="Gramatika" w:hAnsi="Gramatika"/>
          <w:sz w:val="28"/>
          <w:szCs w:val="28"/>
        </w:rPr>
        <w:t xml:space="preserve">  </w:t>
      </w:r>
      <w:r w:rsidRPr="00907609">
        <w:rPr>
          <w:rFonts w:ascii="Gramatika" w:hAnsi="Gramatika"/>
          <w:sz w:val="28"/>
          <w:szCs w:val="28"/>
        </w:rPr>
        <w:t>важный инструмент, который в развлекательной форме научит грамотно управлять личными финансами, инвестировать, избегать мошенничества и планировать бюджет</w:t>
      </w:r>
    </w:p>
    <w:p w:rsidR="00907609" w:rsidRPr="00907609" w:rsidRDefault="00907609" w:rsidP="00907609">
      <w:pPr>
        <w:rPr>
          <w:rFonts w:ascii="Gramatika" w:hAnsi="Gramatika"/>
          <w:sz w:val="28"/>
          <w:szCs w:val="28"/>
        </w:rPr>
      </w:pPr>
    </w:p>
    <w:p w:rsidR="00907609" w:rsidRPr="00907609" w:rsidRDefault="00907609" w:rsidP="00907609">
      <w:pPr>
        <w:rPr>
          <w:rFonts w:ascii="Gramatika" w:hAnsi="Gramatika"/>
          <w:sz w:val="28"/>
          <w:szCs w:val="28"/>
        </w:rPr>
      </w:pPr>
      <w:r w:rsidRPr="00907609">
        <w:rPr>
          <w:rFonts w:ascii="Gramatika" w:hAnsi="Gramatika"/>
          <w:sz w:val="28"/>
          <w:szCs w:val="28"/>
        </w:rPr>
        <w:t>Что предлагает портал?</w:t>
      </w:r>
    </w:p>
    <w:p w:rsidR="00907609" w:rsidRPr="00907609" w:rsidRDefault="00907609" w:rsidP="00907609">
      <w:pPr>
        <w:rPr>
          <w:rFonts w:ascii="Gramatika" w:hAnsi="Gramatika"/>
          <w:sz w:val="28"/>
          <w:szCs w:val="28"/>
        </w:rPr>
      </w:pPr>
      <w:r w:rsidRPr="00907609">
        <w:rPr>
          <w:rFonts w:ascii="Cambria Math" w:hAnsi="Cambria Math" w:cs="Cambria Math"/>
          <w:sz w:val="28"/>
          <w:szCs w:val="28"/>
        </w:rPr>
        <w:t>ℹ</w:t>
      </w:r>
      <w:r w:rsidRPr="00907609">
        <w:rPr>
          <w:rFonts w:ascii="Gramatika" w:hAnsi="Gramatika" w:cs="Gramatika"/>
          <w:sz w:val="28"/>
          <w:szCs w:val="28"/>
        </w:rPr>
        <w:t>️</w:t>
      </w:r>
      <w:r w:rsidRPr="00907609">
        <w:rPr>
          <w:rFonts w:ascii="Gramatika" w:hAnsi="Gramatika"/>
          <w:sz w:val="28"/>
          <w:szCs w:val="28"/>
        </w:rPr>
        <w:t xml:space="preserve"> Образовательные материалы – статьи, </w:t>
      </w:r>
      <w:proofErr w:type="spellStart"/>
      <w:r w:rsidRPr="00907609">
        <w:rPr>
          <w:rFonts w:ascii="Gramatika" w:hAnsi="Gramatika"/>
          <w:sz w:val="28"/>
          <w:szCs w:val="28"/>
        </w:rPr>
        <w:t>видеолекции</w:t>
      </w:r>
      <w:proofErr w:type="spellEnd"/>
      <w:r w:rsidRPr="00907609">
        <w:rPr>
          <w:rFonts w:ascii="Gramatika" w:hAnsi="Gramatika"/>
          <w:sz w:val="28"/>
          <w:szCs w:val="28"/>
        </w:rPr>
        <w:t>, тесты и курсы по финансовой грамотности для разных возрастов</w:t>
      </w:r>
    </w:p>
    <w:p w:rsidR="00907609" w:rsidRPr="00907609" w:rsidRDefault="00907609" w:rsidP="00907609">
      <w:pPr>
        <w:rPr>
          <w:rFonts w:ascii="Gramatika" w:hAnsi="Gramatika"/>
          <w:sz w:val="28"/>
          <w:szCs w:val="28"/>
        </w:rPr>
      </w:pPr>
      <w:r w:rsidRPr="00907609">
        <w:rPr>
          <w:rFonts w:ascii="Cambria Math" w:hAnsi="Cambria Math" w:cs="Cambria Math"/>
          <w:sz w:val="28"/>
          <w:szCs w:val="28"/>
        </w:rPr>
        <w:t>ℹ</w:t>
      </w:r>
      <w:r w:rsidRPr="00907609">
        <w:rPr>
          <w:rFonts w:ascii="Gramatika" w:hAnsi="Gramatika" w:cs="Gramatika"/>
          <w:sz w:val="28"/>
          <w:szCs w:val="28"/>
        </w:rPr>
        <w:t>️</w:t>
      </w:r>
      <w:r w:rsidRPr="00907609">
        <w:rPr>
          <w:rFonts w:ascii="Gramatika" w:hAnsi="Gramatika"/>
          <w:sz w:val="28"/>
          <w:szCs w:val="28"/>
        </w:rPr>
        <w:t xml:space="preserve"> Онлайн-мероприятия – </w:t>
      </w:r>
      <w:proofErr w:type="spellStart"/>
      <w:r w:rsidRPr="00907609">
        <w:rPr>
          <w:rFonts w:ascii="Gramatika" w:hAnsi="Gramatika"/>
          <w:sz w:val="28"/>
          <w:szCs w:val="28"/>
        </w:rPr>
        <w:t>вебинары</w:t>
      </w:r>
      <w:proofErr w:type="spellEnd"/>
      <w:r w:rsidRPr="00907609">
        <w:rPr>
          <w:rFonts w:ascii="Gramatika" w:hAnsi="Gramatika"/>
          <w:sz w:val="28"/>
          <w:szCs w:val="28"/>
        </w:rPr>
        <w:t>, мастер-классы и встречи с финансистами, экономистами и успешными инвесторами</w:t>
      </w:r>
    </w:p>
    <w:p w:rsidR="00907609" w:rsidRPr="00907609" w:rsidRDefault="00907609" w:rsidP="00907609">
      <w:pPr>
        <w:rPr>
          <w:rFonts w:ascii="Gramatika" w:hAnsi="Gramatika"/>
          <w:sz w:val="28"/>
          <w:szCs w:val="28"/>
        </w:rPr>
      </w:pPr>
      <w:r w:rsidRPr="00907609">
        <w:rPr>
          <w:rFonts w:ascii="Cambria Math" w:hAnsi="Cambria Math" w:cs="Cambria Math"/>
          <w:sz w:val="28"/>
          <w:szCs w:val="28"/>
        </w:rPr>
        <w:t>ℹ</w:t>
      </w:r>
      <w:r w:rsidRPr="00907609">
        <w:rPr>
          <w:rFonts w:ascii="Gramatika" w:hAnsi="Gramatika" w:cs="Gramatika"/>
          <w:sz w:val="28"/>
          <w:szCs w:val="28"/>
        </w:rPr>
        <w:t>️</w:t>
      </w:r>
      <w:r w:rsidRPr="00907609">
        <w:rPr>
          <w:rFonts w:ascii="Gramatika" w:hAnsi="Gramatika"/>
          <w:sz w:val="28"/>
          <w:szCs w:val="28"/>
        </w:rPr>
        <w:t xml:space="preserve"> Получение призов – организация мероприятий по финансовой грамотности, участие в них и прохождение тестов дают возможность заработать баллы, которые можно обменять на фирменные призы и призы партнеров</w:t>
      </w:r>
    </w:p>
    <w:p w:rsidR="00907609" w:rsidRPr="00907609" w:rsidRDefault="00907609" w:rsidP="00907609">
      <w:pPr>
        <w:rPr>
          <w:rFonts w:ascii="Gramatika" w:hAnsi="Gramatika"/>
          <w:sz w:val="28"/>
          <w:szCs w:val="28"/>
        </w:rPr>
      </w:pPr>
    </w:p>
    <w:p w:rsidR="00907609" w:rsidRPr="00907609" w:rsidRDefault="00907609" w:rsidP="00907609">
      <w:pPr>
        <w:rPr>
          <w:rFonts w:ascii="Gramatika" w:hAnsi="Gramatika"/>
          <w:sz w:val="28"/>
          <w:szCs w:val="28"/>
        </w:rPr>
      </w:pPr>
      <w:r w:rsidRPr="00907609">
        <w:rPr>
          <w:rFonts w:ascii="Gramatika" w:hAnsi="Gramatika"/>
          <w:sz w:val="28"/>
          <w:szCs w:val="28"/>
        </w:rPr>
        <w:t>Для кого этот портал?</w:t>
      </w:r>
    </w:p>
    <w:p w:rsidR="00907609" w:rsidRPr="00907609" w:rsidRDefault="00907609" w:rsidP="00907609">
      <w:pPr>
        <w:rPr>
          <w:rFonts w:ascii="Gramatika" w:hAnsi="Gramatika"/>
          <w:sz w:val="28"/>
          <w:szCs w:val="28"/>
        </w:rPr>
      </w:pPr>
      <w:r w:rsidRPr="00907609">
        <w:rPr>
          <w:rFonts w:ascii="MS Gothic" w:eastAsia="MS Gothic" w:hAnsi="MS Gothic" w:cs="MS Gothic" w:hint="eastAsia"/>
          <w:sz w:val="28"/>
          <w:szCs w:val="28"/>
        </w:rPr>
        <w:t>✔</w:t>
      </w:r>
      <w:r w:rsidRPr="00907609">
        <w:rPr>
          <w:rFonts w:ascii="Gramatika" w:hAnsi="Gramatika" w:cs="Gramatika"/>
          <w:sz w:val="28"/>
          <w:szCs w:val="28"/>
        </w:rPr>
        <w:t>️</w:t>
      </w:r>
      <w:r w:rsidRPr="00907609">
        <w:rPr>
          <w:rFonts w:ascii="Gramatika" w:hAnsi="Gramatika"/>
          <w:sz w:val="28"/>
          <w:szCs w:val="28"/>
        </w:rPr>
        <w:t xml:space="preserve"> Школьники и студенты – основы финансовой грамотности с ранних лет</w:t>
      </w:r>
    </w:p>
    <w:p w:rsidR="00907609" w:rsidRPr="00907609" w:rsidRDefault="00907609" w:rsidP="00907609">
      <w:pPr>
        <w:rPr>
          <w:rFonts w:ascii="Gramatika" w:hAnsi="Gramatika"/>
          <w:sz w:val="28"/>
          <w:szCs w:val="28"/>
        </w:rPr>
      </w:pPr>
      <w:r w:rsidRPr="00907609">
        <w:rPr>
          <w:rFonts w:ascii="MS Gothic" w:eastAsia="MS Gothic" w:hAnsi="MS Gothic" w:cs="MS Gothic" w:hint="eastAsia"/>
          <w:sz w:val="28"/>
          <w:szCs w:val="28"/>
        </w:rPr>
        <w:t>✔</w:t>
      </w:r>
      <w:r w:rsidRPr="00907609">
        <w:rPr>
          <w:rFonts w:ascii="Gramatika" w:hAnsi="Gramatika" w:cs="Gramatika"/>
          <w:sz w:val="28"/>
          <w:szCs w:val="28"/>
        </w:rPr>
        <w:t>️</w:t>
      </w:r>
      <w:r w:rsidRPr="00907609">
        <w:rPr>
          <w:rFonts w:ascii="Gramatika" w:hAnsi="Gramatika"/>
          <w:sz w:val="28"/>
          <w:szCs w:val="28"/>
        </w:rPr>
        <w:t xml:space="preserve"> Работающие специалисты – управление бюджетом, кредитами, накоплениями</w:t>
      </w:r>
    </w:p>
    <w:p w:rsidR="00907609" w:rsidRPr="00907609" w:rsidRDefault="00907609" w:rsidP="00907609">
      <w:pPr>
        <w:rPr>
          <w:rFonts w:ascii="Gramatika" w:hAnsi="Gramatika"/>
          <w:sz w:val="28"/>
          <w:szCs w:val="28"/>
        </w:rPr>
      </w:pPr>
      <w:r w:rsidRPr="00907609">
        <w:rPr>
          <w:rFonts w:ascii="MS Gothic" w:eastAsia="MS Gothic" w:hAnsi="MS Gothic" w:cs="MS Gothic" w:hint="eastAsia"/>
          <w:sz w:val="28"/>
          <w:szCs w:val="28"/>
        </w:rPr>
        <w:t>✔</w:t>
      </w:r>
      <w:r w:rsidRPr="00907609">
        <w:rPr>
          <w:rFonts w:ascii="Gramatika" w:hAnsi="Gramatika" w:cs="Gramatika"/>
          <w:sz w:val="28"/>
          <w:szCs w:val="28"/>
        </w:rPr>
        <w:t>️</w:t>
      </w:r>
      <w:r w:rsidRPr="00907609">
        <w:rPr>
          <w:rFonts w:ascii="Gramatika" w:hAnsi="Gramatika"/>
          <w:sz w:val="28"/>
          <w:szCs w:val="28"/>
        </w:rPr>
        <w:t xml:space="preserve"> Предприниматели – финансовое планирование бизнеса, налоги, инвестиции</w:t>
      </w:r>
    </w:p>
    <w:p w:rsidR="00907609" w:rsidRPr="00907609" w:rsidRDefault="00907609" w:rsidP="00907609">
      <w:pPr>
        <w:rPr>
          <w:rFonts w:ascii="Gramatika" w:hAnsi="Gramatika"/>
          <w:sz w:val="28"/>
          <w:szCs w:val="28"/>
        </w:rPr>
      </w:pPr>
      <w:r w:rsidRPr="00907609">
        <w:rPr>
          <w:rFonts w:ascii="MS Gothic" w:eastAsia="MS Gothic" w:hAnsi="MS Gothic" w:cs="MS Gothic" w:hint="eastAsia"/>
          <w:sz w:val="28"/>
          <w:szCs w:val="28"/>
        </w:rPr>
        <w:lastRenderedPageBreak/>
        <w:t>✔</w:t>
      </w:r>
      <w:r w:rsidRPr="00907609">
        <w:rPr>
          <w:rFonts w:ascii="Gramatika" w:hAnsi="Gramatika" w:cs="Gramatika"/>
          <w:sz w:val="28"/>
          <w:szCs w:val="28"/>
        </w:rPr>
        <w:t>️</w:t>
      </w:r>
      <w:r w:rsidRPr="00907609">
        <w:rPr>
          <w:rFonts w:ascii="Gramatika" w:hAnsi="Gramatika"/>
          <w:sz w:val="28"/>
          <w:szCs w:val="28"/>
        </w:rPr>
        <w:t xml:space="preserve"> Пенсионеры – безопасное распоряжение сбережениями, защита от мошенников</w:t>
      </w:r>
    </w:p>
    <w:p w:rsidR="00907609" w:rsidRPr="00907609" w:rsidRDefault="00907609" w:rsidP="00907609">
      <w:pPr>
        <w:rPr>
          <w:rFonts w:ascii="Gramatika" w:hAnsi="Gramatika"/>
          <w:sz w:val="28"/>
          <w:szCs w:val="28"/>
        </w:rPr>
      </w:pPr>
    </w:p>
    <w:p w:rsidR="00907609" w:rsidRPr="00907609" w:rsidRDefault="00907609" w:rsidP="00907609">
      <w:pPr>
        <w:rPr>
          <w:rFonts w:ascii="Gramatika" w:hAnsi="Gramatika"/>
          <w:sz w:val="28"/>
          <w:szCs w:val="28"/>
        </w:rPr>
      </w:pPr>
      <w:r w:rsidRPr="00907609">
        <w:rPr>
          <w:rFonts w:ascii="Gramatika" w:hAnsi="Gramatika"/>
          <w:sz w:val="28"/>
          <w:szCs w:val="28"/>
        </w:rPr>
        <w:t xml:space="preserve">«Резидент Столицы финансовой культуры 2025» — </w:t>
      </w:r>
      <w:r w:rsidR="00D17D6A">
        <w:rPr>
          <w:rFonts w:ascii="Gramatika" w:hAnsi="Gramatika"/>
          <w:sz w:val="28"/>
          <w:szCs w:val="28"/>
        </w:rPr>
        <w:t xml:space="preserve"> </w:t>
      </w:r>
      <w:bookmarkStart w:id="0" w:name="_GoBack"/>
      <w:bookmarkEnd w:id="0"/>
      <w:r w:rsidRPr="00907609">
        <w:rPr>
          <w:rFonts w:ascii="Gramatika" w:hAnsi="Gramatika"/>
          <w:sz w:val="28"/>
          <w:szCs w:val="28"/>
        </w:rPr>
        <w:t>это шаг к осознанному и уверенному финансовому будущему каждого!</w:t>
      </w:r>
    </w:p>
    <w:p w:rsidR="00907609" w:rsidRPr="00907609" w:rsidRDefault="00907609" w:rsidP="00907609">
      <w:pPr>
        <w:rPr>
          <w:rFonts w:ascii="Gramatika" w:hAnsi="Gramatika"/>
          <w:sz w:val="28"/>
          <w:szCs w:val="28"/>
        </w:rPr>
      </w:pPr>
    </w:p>
    <w:p w:rsidR="003713C3" w:rsidRPr="00907609" w:rsidRDefault="00907609" w:rsidP="00907609">
      <w:pPr>
        <w:rPr>
          <w:rFonts w:ascii="Gramatika" w:hAnsi="Gramatika"/>
          <w:sz w:val="28"/>
          <w:szCs w:val="28"/>
        </w:rPr>
      </w:pPr>
      <w:r w:rsidRPr="00907609">
        <w:rPr>
          <w:rFonts w:ascii="Segoe UI Symbol" w:hAnsi="Segoe UI Symbol" w:cs="Segoe UI Symbol"/>
          <w:sz w:val="28"/>
          <w:szCs w:val="28"/>
        </w:rPr>
        <w:t>📌</w:t>
      </w:r>
      <w:r w:rsidRPr="00907609">
        <w:rPr>
          <w:rFonts w:ascii="Gramatika" w:hAnsi="Gramatika"/>
          <w:sz w:val="28"/>
          <w:szCs w:val="28"/>
        </w:rPr>
        <w:t xml:space="preserve"> Посетите портал и начните свой путь к финансовой независимости уже сегодня!</w:t>
      </w:r>
      <w:r w:rsidRPr="00907609">
        <w:rPr>
          <w:rFonts w:ascii="Gramatika" w:hAnsi="Gramatika"/>
          <w:sz w:val="28"/>
          <w:szCs w:val="28"/>
        </w:rPr>
        <w:br/>
      </w:r>
      <w:r w:rsidRPr="00907609">
        <w:rPr>
          <w:rFonts w:ascii="Gramatika" w:hAnsi="Gramatika"/>
          <w:sz w:val="28"/>
          <w:szCs w:val="28"/>
        </w:rPr>
        <w:br/>
      </w:r>
    </w:p>
    <w:sectPr w:rsidR="003713C3" w:rsidRPr="00907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ramatika">
    <w:panose1 w:val="000000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Gramatika Bold">
    <w:panose1 w:val="000000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6CE"/>
    <w:rsid w:val="003713C3"/>
    <w:rsid w:val="005F26CE"/>
    <w:rsid w:val="00907609"/>
    <w:rsid w:val="00D1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76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76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incult.nob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Перерва Евгений Владимирович</dc:creator>
  <cp:keywords/>
  <dc:description/>
  <cp:lastModifiedBy>Перерва Евгений Владимирович</cp:lastModifiedBy>
  <cp:revision>3</cp:revision>
  <dcterms:created xsi:type="dcterms:W3CDTF">2025-06-24T08:29:00Z</dcterms:created>
  <dcterms:modified xsi:type="dcterms:W3CDTF">2025-06-24T08:34:00Z</dcterms:modified>
</cp:coreProperties>
</file>